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3E3A" w:rsidRDefault="00983E3A" w:rsidP="00983E3A">
      <w:pPr>
        <w:overflowPunct w:val="0"/>
        <w:autoSpaceDE w:val="0"/>
        <w:autoSpaceDN w:val="0"/>
        <w:adjustRightInd w:val="0"/>
        <w:spacing w:after="0" w:line="240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983E3A">
        <w:rPr>
          <w:rFonts w:ascii="David" w:hAnsi="David" w:cs="David" w:hint="eastAsia"/>
          <w:b/>
          <w:bCs/>
          <w:sz w:val="40"/>
          <w:szCs w:val="40"/>
          <w:u w:val="single"/>
          <w:rtl/>
          <w:lang w:eastAsia="he-IL"/>
        </w:rPr>
        <w:t>מכרז</w:t>
      </w:r>
      <w:r w:rsidRPr="00983E3A"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Pr="00983E3A">
        <w:rPr>
          <w:rFonts w:ascii="David" w:hAnsi="David" w:cs="David" w:hint="eastAsia"/>
          <w:b/>
          <w:bCs/>
          <w:sz w:val="40"/>
          <w:szCs w:val="40"/>
          <w:u w:val="single"/>
          <w:rtl/>
          <w:lang w:eastAsia="he-IL"/>
        </w:rPr>
        <w:t>פומבי</w:t>
      </w:r>
      <w:r w:rsidRPr="00983E3A"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 xml:space="preserve"> מס' 29/22</w:t>
      </w:r>
      <w:r w:rsidRPr="00983E3A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 </w:t>
      </w:r>
    </w:p>
    <w:p w:rsidR="00983E3A" w:rsidRPr="00983E3A" w:rsidRDefault="00983E3A" w:rsidP="00983E3A">
      <w:pPr>
        <w:overflowPunct w:val="0"/>
        <w:autoSpaceDE w:val="0"/>
        <w:autoSpaceDN w:val="0"/>
        <w:adjustRightInd w:val="0"/>
        <w:spacing w:after="0" w:line="240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983E3A" w:rsidRPr="00983E3A" w:rsidRDefault="00983E3A" w:rsidP="00983E3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  <w:r w:rsidRPr="00983E3A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  <w:t>ל</w:t>
      </w:r>
      <w:r w:rsidRPr="00983E3A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רכישת </w:t>
      </w:r>
      <w:r w:rsidRPr="00983E3A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  <w:t>שירותי איסוף, ניתוח ועיבוד נתונים באמצעות כלים טכנולוגיים מתקדמים, אשר יוכלו לזהות  פעילות חריגה במנפקות דלק בתחנות דלק</w:t>
      </w:r>
    </w:p>
    <w:p w:rsidR="00B06184" w:rsidRDefault="00B06184" w:rsidP="00942331">
      <w:pPr>
        <w:spacing w:line="240" w:lineRule="auto"/>
        <w:rPr>
          <w:rtl/>
        </w:rPr>
      </w:pPr>
    </w:p>
    <w:p w:rsidR="00983E3A" w:rsidRDefault="00983E3A" w:rsidP="00942331">
      <w:pPr>
        <w:spacing w:line="240" w:lineRule="auto"/>
        <w:rPr>
          <w:rtl/>
        </w:rPr>
      </w:pPr>
    </w:p>
    <w:p w:rsidR="00983E3A" w:rsidRDefault="00983E3A" w:rsidP="00983E3A">
      <w:pPr>
        <w:spacing w:line="240" w:lineRule="auto"/>
        <w:jc w:val="center"/>
        <w:rPr>
          <w:rFonts w:ascii="David" w:hAnsi="David" w:cs="David"/>
          <w:b/>
          <w:bCs/>
          <w:sz w:val="44"/>
          <w:szCs w:val="44"/>
          <w:u w:val="single"/>
          <w:rtl/>
        </w:rPr>
      </w:pPr>
      <w:r w:rsidRPr="00983E3A">
        <w:rPr>
          <w:rFonts w:ascii="David" w:hAnsi="David" w:cs="David"/>
          <w:b/>
          <w:bCs/>
          <w:sz w:val="44"/>
          <w:szCs w:val="44"/>
          <w:u w:val="single"/>
          <w:rtl/>
        </w:rPr>
        <w:t>דחיית מועדים</w:t>
      </w:r>
    </w:p>
    <w:p w:rsidR="00E078F3" w:rsidRDefault="00E078F3" w:rsidP="00E078F3">
      <w:pPr>
        <w:spacing w:after="0" w:line="240" w:lineRule="auto"/>
        <w:jc w:val="both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E078F3" w:rsidRPr="00E078F3" w:rsidRDefault="00E078F3" w:rsidP="00E078F3">
      <w:pPr>
        <w:spacing w:after="0" w:line="240" w:lineRule="auto"/>
        <w:jc w:val="both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E078F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בשל מורכבות המכרז והצורך בבדיקה קפדנית של השאלות המהותיות שהוגשו  </w:t>
      </w: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>מחליטה הוועדה לדחות את מועדי המכרז כמפורט להלן:</w:t>
      </w:r>
    </w:p>
    <w:p w:rsidR="00E078F3" w:rsidRPr="00E078F3" w:rsidRDefault="00E078F3" w:rsidP="00E078F3">
      <w:pPr>
        <w:spacing w:after="0" w:line="240" w:lineRule="auto"/>
        <w:jc w:val="both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E078F3" w:rsidRPr="00E078F3" w:rsidRDefault="00E078F3" w:rsidP="00E078F3">
      <w:pPr>
        <w:spacing w:after="0" w:line="240" w:lineRule="auto"/>
        <w:jc w:val="both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המועד האחרון לפרסום שאלות ותשובות </w:t>
      </w:r>
      <w:r w:rsidRPr="00E078F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יידחה </w:t>
      </w: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ליום </w:t>
      </w:r>
      <w:r w:rsidRPr="00E078F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חמישי </w:t>
      </w:r>
      <w:r w:rsidR="00DF06F5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י"ט טבת התשפ"ג</w:t>
      </w: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, </w:t>
      </w:r>
      <w:r w:rsidRPr="00E078F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12.1.2023.</w:t>
      </w:r>
    </w:p>
    <w:p w:rsidR="00E078F3" w:rsidRPr="00E078F3" w:rsidRDefault="00E078F3" w:rsidP="00E078F3">
      <w:pPr>
        <w:spacing w:after="0" w:line="240" w:lineRule="auto"/>
        <w:jc w:val="both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E078F3" w:rsidRPr="00E078F3" w:rsidRDefault="00E078F3" w:rsidP="00E078F3">
      <w:pPr>
        <w:spacing w:after="0" w:line="240" w:lineRule="auto"/>
        <w:jc w:val="both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המועד האחרון להגשת הצעות למכרז יידחה ליום </w:t>
      </w:r>
      <w:r w:rsidRPr="00E078F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ראשון </w:t>
      </w: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>,</w:t>
      </w:r>
      <w:r w:rsidR="00DF06F5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י"ד שבט התשפ"ג, </w:t>
      </w:r>
      <w:bookmarkStart w:id="0" w:name="_GoBack"/>
      <w:bookmarkEnd w:id="0"/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 w:rsidRPr="00E078F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5.2.2023</w:t>
      </w:r>
      <w:r w:rsidR="00DF06F5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</w:t>
      </w:r>
      <w:r w:rsidRPr="00E078F3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עד השעה 12:00.</w:t>
      </w:r>
    </w:p>
    <w:p w:rsidR="00983E3A" w:rsidRDefault="00983E3A" w:rsidP="00983E3A">
      <w:pPr>
        <w:spacing w:line="240" w:lineRule="auto"/>
        <w:jc w:val="center"/>
        <w:rPr>
          <w:rFonts w:ascii="David" w:hAnsi="David" w:cs="David"/>
          <w:b/>
          <w:bCs/>
          <w:sz w:val="44"/>
          <w:szCs w:val="44"/>
          <w:u w:val="single"/>
          <w:rtl/>
        </w:rPr>
      </w:pPr>
    </w:p>
    <w:p w:rsidR="00983E3A" w:rsidRPr="00983E3A" w:rsidRDefault="00983E3A" w:rsidP="00983E3A">
      <w:pPr>
        <w:spacing w:line="240" w:lineRule="auto"/>
        <w:jc w:val="center"/>
        <w:rPr>
          <w:rFonts w:ascii="David" w:hAnsi="David" w:cs="David"/>
          <w:b/>
          <w:bCs/>
          <w:sz w:val="44"/>
          <w:szCs w:val="44"/>
          <w:u w:val="single"/>
          <w:rtl/>
        </w:rPr>
      </w:pPr>
    </w:p>
    <w:sectPr w:rsidR="00983E3A" w:rsidRPr="00983E3A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F06F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C0640"/>
    <w:rsid w:val="00942331"/>
    <w:rsid w:val="00983E3A"/>
    <w:rsid w:val="00B06184"/>
    <w:rsid w:val="00B75809"/>
    <w:rsid w:val="00CD4644"/>
    <w:rsid w:val="00CD69F7"/>
    <w:rsid w:val="00DD48D9"/>
    <w:rsid w:val="00DF06F5"/>
    <w:rsid w:val="00E078F3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551188C"/>
  <w15:docId w15:val="{DB4BFDE6-13AE-473A-A9C8-220102078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2022-12-26T08:56:00Z</cp:lastPrinted>
  <dcterms:created xsi:type="dcterms:W3CDTF">2022-12-26T08:58:00Z</dcterms:created>
  <dcterms:modified xsi:type="dcterms:W3CDTF">2022-12-26T08:58:00Z</dcterms:modified>
</cp:coreProperties>
</file>